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D3D5" w14:textId="77777777" w:rsidR="00AF5351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18C7F93" wp14:editId="5606E898">
            <wp:extent cx="6191885" cy="532765"/>
            <wp:effectExtent l="0" t="0" r="0" b="0"/>
            <wp:docPr id="1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F068" w14:textId="2FEA6305" w:rsidR="00AF5351" w:rsidRDefault="00B568AF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XI</w:t>
      </w:r>
      <w:r w:rsidR="00597A5D">
        <w:rPr>
          <w:rFonts w:ascii="Times New Roman" w:eastAsia="Times New Roman" w:hAnsi="Times New Roman" w:cs="Times New Roman"/>
          <w:b/>
          <w:bCs/>
          <w:sz w:val="23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NABORZE WNIOSKÓW NA INSTALACJE OZE W RAMACH PROJEKTU: „I</w:t>
      </w:r>
      <w:r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14:paraId="709FA89C" w14:textId="39BDF32D" w:rsidR="00AF5351" w:rsidRDefault="00000000">
      <w:p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Gmina Filipów, ogłasza</w:t>
      </w:r>
      <w:r w:rsidR="00597A5D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4"/>
        </w:rPr>
        <w:t>X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 w:rsidR="00597A5D">
        <w:rPr>
          <w:rStyle w:val="markedcontent"/>
          <w:rFonts w:ascii="Times New Roman" w:hAnsi="Times New Roman" w:cs="Times New Roman"/>
          <w:sz w:val="23"/>
          <w:szCs w:val="24"/>
        </w:rPr>
        <w:t>I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nabór wniosków dla właścicieli budynków mieszkalnych, którzy są zainteresowani montażem instalacji fotowoltaicznych lub kolektorów słonecznych. </w:t>
      </w:r>
    </w:p>
    <w:p w14:paraId="381458EA" w14:textId="77777777" w:rsidR="00AF5351" w:rsidRDefault="00000000">
      <w:pPr>
        <w:spacing w:after="120"/>
        <w:jc w:val="both"/>
      </w:pPr>
      <w:r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proofErr w:type="spellStart"/>
      <w:r>
        <w:rPr>
          <w:rFonts w:ascii="Times New Roman" w:hAnsi="Times New Roman" w:cs="Times New Roman"/>
          <w:i/>
          <w:sz w:val="23"/>
          <w:szCs w:val="24"/>
        </w:rPr>
        <w:t>pn</w:t>
      </w:r>
      <w:proofErr w:type="spellEnd"/>
      <w:r>
        <w:rPr>
          <w:rFonts w:ascii="Times New Roman" w:hAnsi="Times New Roman" w:cs="Times New Roman"/>
          <w:i/>
          <w:sz w:val="23"/>
          <w:szCs w:val="24"/>
        </w:rPr>
        <w:t xml:space="preserve"> „Instalacje fotowoltaiczne i kolektory słoneczne na domach mieszkalnych na terenie Gminy Filipów” jest </w:t>
      </w:r>
      <w:r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 V Gospodarka niskoemisyjna</w:t>
      </w:r>
      <w:bookmarkStart w:id="0" w:name="page6"/>
      <w:bookmarkEnd w:id="0"/>
      <w:r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14:paraId="7FA3E6BD" w14:textId="2057BFD7" w:rsidR="00AF5351" w:rsidRDefault="00000000">
      <w:pPr>
        <w:pStyle w:val="Akapitzlist"/>
        <w:numPr>
          <w:ilvl w:val="0"/>
          <w:numId w:val="2"/>
        </w:numPr>
        <w:spacing w:before="120" w:after="24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97A5D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24 marzec – 7 kwiecień 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F0A4C">
        <w:rPr>
          <w:rStyle w:val="markedcontent"/>
          <w:rFonts w:ascii="Times New Roman" w:hAnsi="Times New Roman" w:cs="Times New Roman"/>
          <w:b/>
          <w:sz w:val="23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 </w:t>
      </w:r>
    </w:p>
    <w:p w14:paraId="4DD7E9C7" w14:textId="77777777" w:rsidR="00AF5351" w:rsidRDefault="00AF5351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14:paraId="6F3060B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14:paraId="2DFB3C20" w14:textId="3ADF2046" w:rsidR="00AF5351" w:rsidRDefault="00000000">
      <w:pPr>
        <w:spacing w:before="280" w:after="280" w:line="240" w:lineRule="auto"/>
        <w:ind w:left="360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(deklarację udziału w projekcie wraz z załącznikami) należy składać wyłącznie w wersji papierowej (oryginalnie podpisanej) osobiście lub za pośrednictwem Poczty</w:t>
      </w:r>
      <w:r w:rsidR="00B568AF">
        <w:rPr>
          <w:rStyle w:val="markedcontent"/>
          <w:rFonts w:ascii="Times New Roman" w:hAnsi="Times New Roman" w:cs="Times New Roman"/>
          <w:sz w:val="23"/>
          <w:szCs w:val="24"/>
        </w:rPr>
        <w:t>,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w Urzędzie Gminy Filipów, pokój nr 6, w godzinach pracy urzędu tj. od poniedziałku do piątku w godzinach 7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14:paraId="1A3E63F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Forma wsparcia i rodzaj finansowanej instalacji OZE:</w:t>
      </w:r>
    </w:p>
    <w:p w14:paraId="668E4B2E" w14:textId="77777777" w:rsidR="00AF5351" w:rsidRDefault="00000000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14:paraId="7BE709FC" w14:textId="77777777" w:rsidR="00AF5351" w:rsidRDefault="00000000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14:paraId="6977066D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14:paraId="163E636F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14:paraId="72795903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14:paraId="3458B111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14:paraId="498D9F15" w14:textId="77777777" w:rsidR="00AF5351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591CD486" w14:textId="77777777" w:rsidR="00AF5351" w:rsidRDefault="00000000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Maksymalne koszty kwalifikowane </w:t>
      </w:r>
      <w:proofErr w:type="spellStart"/>
      <w:r>
        <w:rPr>
          <w:rFonts w:ascii="Times New Roman" w:hAnsi="Times New Roman"/>
          <w:b/>
          <w:sz w:val="23"/>
          <w:szCs w:val="24"/>
        </w:rPr>
        <w:t>mikroinstalacji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OZE mogą wynieść:</w:t>
      </w:r>
    </w:p>
    <w:p w14:paraId="42120819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Instalacja fotowoltaiczna o mocy do 5kWp – maksymalnie 6 280,00 zł za 1 </w:t>
      </w:r>
      <w:proofErr w:type="spellStart"/>
      <w:r>
        <w:rPr>
          <w:rFonts w:ascii="Times New Roman" w:hAnsi="Times New Roman"/>
          <w:sz w:val="23"/>
          <w:szCs w:val="24"/>
        </w:rPr>
        <w:t>kWp</w:t>
      </w:r>
      <w:proofErr w:type="spellEnd"/>
      <w:r>
        <w:rPr>
          <w:rFonts w:ascii="Times New Roman" w:hAnsi="Times New Roman"/>
          <w:sz w:val="23"/>
          <w:szCs w:val="24"/>
        </w:rPr>
        <w:t xml:space="preserve">. </w:t>
      </w:r>
    </w:p>
    <w:p w14:paraId="48CD84BE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Instalacja kolektorów słonecznych:</w:t>
      </w:r>
    </w:p>
    <w:p w14:paraId="0F6A48D0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14:paraId="7B781A97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14:paraId="49A11A8D" w14:textId="77777777" w:rsidR="00AF5351" w:rsidRDefault="0000000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14:paraId="44846B43" w14:textId="77777777" w:rsidR="00AF5351" w:rsidRDefault="00AF5351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14:paraId="2713D39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Kryteria wyboru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4"/>
        </w:rPr>
        <w:t>:</w:t>
      </w:r>
    </w:p>
    <w:p w14:paraId="3EA91110" w14:textId="77777777" w:rsidR="00AF5351" w:rsidRDefault="0000000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i realizacji projektu grantowego. </w:t>
      </w:r>
    </w:p>
    <w:p w14:paraId="7700580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14:paraId="633E97E7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rozpoczęcia realizacji projektu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: </w:t>
      </w:r>
      <w:r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Grantodawcą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(Gminą Filipów)</w:t>
      </w:r>
      <w:r>
        <w:rPr>
          <w:rFonts w:ascii="Times New Roman" w:hAnsi="Times New Roman" w:cs="Times New Roman"/>
          <w:b/>
          <w:sz w:val="23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Grantobiorcą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>.</w:t>
      </w:r>
    </w:p>
    <w:p w14:paraId="73566722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4BF8AF9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i Wykonawcę oraz Inspektora nadzoru): nie później niż </w:t>
      </w:r>
      <w:r>
        <w:rPr>
          <w:rFonts w:ascii="Times New Roman" w:hAnsi="Times New Roman" w:cs="Times New Roman"/>
          <w:b/>
          <w:sz w:val="23"/>
          <w:szCs w:val="24"/>
        </w:rPr>
        <w:t xml:space="preserve">do 31.05.2023 r. </w:t>
      </w:r>
    </w:p>
    <w:p w14:paraId="5343439B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6856048" w14:textId="77777777" w:rsidR="00AF5351" w:rsidRDefault="0000000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14:paraId="55CB953A" w14:textId="77777777" w:rsidR="00AF5351" w:rsidRDefault="00AF5351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E28C18F" w14:textId="77777777" w:rsidR="00AF5351" w:rsidRDefault="0000000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>- osobiście: Urząd Gminy Filipów, pok. nr 6</w:t>
      </w:r>
    </w:p>
    <w:p w14:paraId="7C9695F0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>- telefonicznie: 87/555-92-25</w:t>
      </w:r>
    </w:p>
    <w:p w14:paraId="3803164B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6">
        <w:r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14:paraId="697B09B2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02FD253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5A479C4" w14:textId="77777777" w:rsidR="00AF5351" w:rsidRDefault="00000000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14:paraId="01E03637" w14:textId="77777777" w:rsidR="00AF5351" w:rsidRDefault="00000000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AF535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0E3"/>
    <w:multiLevelType w:val="multilevel"/>
    <w:tmpl w:val="244603D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223E4D5B"/>
    <w:multiLevelType w:val="multilevel"/>
    <w:tmpl w:val="BA76FA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8D601C"/>
    <w:multiLevelType w:val="multilevel"/>
    <w:tmpl w:val="BEC62FA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70D4E"/>
    <w:multiLevelType w:val="multilevel"/>
    <w:tmpl w:val="39002B1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" w15:restartNumberingAfterBreak="0">
    <w:nsid w:val="5CDA639D"/>
    <w:multiLevelType w:val="multilevel"/>
    <w:tmpl w:val="764A60D0"/>
    <w:lvl w:ilvl="0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 w:cs="Wingdings" w:hint="default"/>
      </w:rPr>
    </w:lvl>
  </w:abstractNum>
  <w:num w:numId="1" w16cid:durableId="1554779277">
    <w:abstractNumId w:val="2"/>
  </w:num>
  <w:num w:numId="2" w16cid:durableId="234822250">
    <w:abstractNumId w:val="1"/>
  </w:num>
  <w:num w:numId="3" w16cid:durableId="897014273">
    <w:abstractNumId w:val="3"/>
  </w:num>
  <w:num w:numId="4" w16cid:durableId="1229343512">
    <w:abstractNumId w:val="0"/>
  </w:num>
  <w:num w:numId="5" w16cid:durableId="113175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1"/>
    <w:rsid w:val="00597A5D"/>
    <w:rsid w:val="008F0A4C"/>
    <w:rsid w:val="00AF5351"/>
    <w:rsid w:val="00B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E31"/>
  <w15:docId w15:val="{854221B4-93D3-4D66-8051-01990DE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ibitlewska@filip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JolantaK</dc:creator>
  <dc:description/>
  <cp:lastModifiedBy>Jolanta Kibitlewska</cp:lastModifiedBy>
  <cp:revision>20</cp:revision>
  <cp:lastPrinted>2022-09-02T07:33:00Z</cp:lastPrinted>
  <dcterms:created xsi:type="dcterms:W3CDTF">2021-10-11T12:40:00Z</dcterms:created>
  <dcterms:modified xsi:type="dcterms:W3CDTF">2023-03-23T13:17:00Z</dcterms:modified>
  <dc:language>pl-PL</dc:language>
</cp:coreProperties>
</file>